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067" w:rsidRDefault="00AC2F95">
      <w:pPr>
        <w:snapToGrid w:val="0"/>
        <w:spacing w:line="240" w:lineRule="atLeast"/>
        <w:jc w:val="left"/>
        <w:rPr>
          <w:rFonts w:ascii="方正小标宋_GBK" w:eastAsia="方正小标宋_GBK" w:hAnsi="方正小标宋_GBK" w:cs="方正小标宋_GBK"/>
          <w:sz w:val="32"/>
          <w:szCs w:val="40"/>
        </w:rPr>
      </w:pPr>
      <w:r>
        <w:rPr>
          <w:rStyle w:val="fontstyle01"/>
          <w:rFonts w:ascii="方正仿宋_GBK" w:eastAsia="方正仿宋_GBK" w:hAnsi="方正仿宋_GBK" w:cs="方正仿宋_GBK"/>
          <w:b/>
          <w:bCs/>
          <w:sz w:val="32"/>
          <w:szCs w:val="32"/>
        </w:rPr>
        <w:t>附件一：</w:t>
      </w:r>
      <w:r>
        <w:rPr>
          <w:rStyle w:val="fontstyle01"/>
          <w:rFonts w:hint="default"/>
        </w:rPr>
        <w:br/>
      </w:r>
      <w:r>
        <w:rPr>
          <w:rStyle w:val="fontstyle01"/>
          <w:rFonts w:hint="default"/>
        </w:rPr>
        <w:t xml:space="preserve">                             </w:t>
      </w:r>
      <w:r>
        <w:rPr>
          <w:rFonts w:ascii="方正小标宋_GBK" w:eastAsia="方正小标宋_GBK" w:hAnsi="方正小标宋_GBK" w:cs="方正小标宋_GBK" w:hint="eastAsia"/>
          <w:sz w:val="32"/>
          <w:szCs w:val="40"/>
        </w:rPr>
        <w:t>保全担保申请书</w:t>
      </w:r>
    </w:p>
    <w:p w:rsidR="00303067" w:rsidRDefault="00AC2F95">
      <w:pPr>
        <w:snapToGrid w:val="0"/>
        <w:spacing w:line="360" w:lineRule="auto"/>
        <w:ind w:firstLineChars="200" w:firstLine="420"/>
        <w:jc w:val="left"/>
        <w:rPr>
          <w:rFonts w:ascii="方正仿宋_GBK" w:eastAsia="方正仿宋_GBK" w:hAnsi="方正仿宋_GBK" w:cs="方正仿宋_GBK"/>
          <w:sz w:val="28"/>
          <w:szCs w:val="36"/>
        </w:rPr>
      </w:pPr>
      <w:r>
        <w:br/>
      </w:r>
      <w:r w:rsidRPr="00AC2F95">
        <w:rPr>
          <w:rFonts w:ascii="方正仿宋_GBK" w:eastAsia="方正仿宋_GBK" w:hAnsi="方正仿宋_GBK" w:cs="方正仿宋_GBK" w:hint="eastAsia"/>
          <w:sz w:val="28"/>
          <w:szCs w:val="36"/>
        </w:rPr>
        <w:t>重庆市涪陵区兴农信用担保有限公司</w:t>
      </w:r>
      <w:bookmarkStart w:id="0" w:name="_GoBack"/>
      <w:bookmarkEnd w:id="0"/>
      <w:r>
        <w:rPr>
          <w:rFonts w:ascii="方正仿宋_GBK" w:eastAsia="方正仿宋_GBK" w:hAnsi="方正仿宋_GBK" w:cs="方正仿宋_GBK" w:hint="eastAsia"/>
          <w:sz w:val="28"/>
          <w:szCs w:val="36"/>
        </w:rPr>
        <w:t>：</w:t>
      </w:r>
    </w:p>
    <w:p w:rsidR="00303067" w:rsidRDefault="00AC2F95">
      <w:pPr>
        <w:snapToGrid w:val="0"/>
        <w:spacing w:line="360" w:lineRule="auto"/>
        <w:ind w:firstLineChars="200" w:firstLine="560"/>
        <w:jc w:val="left"/>
        <w:rPr>
          <w:rFonts w:ascii="方正仿宋_GBK" w:eastAsia="方正仿宋_GBK" w:hAnsi="方正仿宋_GBK" w:cs="方正仿宋_GBK"/>
          <w:sz w:val="28"/>
          <w:szCs w:val="36"/>
        </w:rPr>
      </w:pPr>
      <w:r>
        <w:rPr>
          <w:rFonts w:ascii="方正仿宋_GBK" w:eastAsia="方正仿宋_GBK" w:hAnsi="方正仿宋_GBK" w:cs="方正仿宋_GBK" w:hint="eastAsia"/>
          <w:sz w:val="28"/>
          <w:szCs w:val="36"/>
        </w:rPr>
        <w:t>本公司（人）因与</w:t>
      </w:r>
      <w:r>
        <w:rPr>
          <w:rFonts w:ascii="方正仿宋_GBK" w:eastAsia="方正仿宋_GBK" w:hAnsi="方正仿宋_GBK" w:cs="方正仿宋_GBK" w:hint="eastAsia"/>
          <w:sz w:val="28"/>
          <w:szCs w:val="36"/>
          <w:u w:val="single"/>
        </w:rPr>
        <w:t xml:space="preserve">     </w:t>
      </w:r>
      <w:r>
        <w:rPr>
          <w:rFonts w:ascii="方正仿宋_GBK" w:eastAsia="方正仿宋_GBK" w:hAnsi="方正仿宋_GBK" w:cs="方正仿宋_GBK" w:hint="eastAsia"/>
          <w:sz w:val="28"/>
          <w:szCs w:val="36"/>
        </w:rPr>
        <w:t>纠纷一案</w:t>
      </w:r>
      <w:r>
        <w:rPr>
          <w:rFonts w:ascii="方正仿宋_GBK" w:eastAsia="方正仿宋_GBK" w:hAnsi="方正仿宋_GBK" w:cs="方正仿宋_GBK" w:hint="eastAsia"/>
          <w:sz w:val="28"/>
          <w:szCs w:val="36"/>
        </w:rPr>
        <w:t xml:space="preserve"> </w:t>
      </w:r>
      <w:r>
        <w:rPr>
          <w:rFonts w:ascii="方正仿宋_GBK" w:eastAsia="方正仿宋_GBK" w:hAnsi="方正仿宋_GBK" w:cs="方正仿宋_GBK" w:hint="eastAsia"/>
          <w:sz w:val="28"/>
          <w:szCs w:val="36"/>
        </w:rPr>
        <w:t>，拟向</w:t>
      </w:r>
      <w:r>
        <w:rPr>
          <w:rFonts w:ascii="方正仿宋_GBK" w:eastAsia="方正仿宋_GBK" w:hAnsi="方正仿宋_GBK" w:cs="方正仿宋_GBK" w:hint="eastAsia"/>
          <w:sz w:val="28"/>
          <w:szCs w:val="36"/>
          <w:u w:val="single"/>
        </w:rPr>
        <w:t xml:space="preserve">     </w:t>
      </w:r>
      <w:r>
        <w:rPr>
          <w:rFonts w:ascii="方正仿宋_GBK" w:eastAsia="方正仿宋_GBK" w:hAnsi="方正仿宋_GBK" w:cs="方正仿宋_GBK" w:hint="eastAsia"/>
          <w:sz w:val="28"/>
          <w:szCs w:val="36"/>
        </w:rPr>
        <w:t>人民法院申请财产保全。按照相关法律规定，需要有第三方保证人为此提供连带责任担保。故此，特向贵公司提出诉讼财产保全担保申请</w:t>
      </w:r>
      <w:r>
        <w:rPr>
          <w:rFonts w:ascii="方正仿宋_GBK" w:eastAsia="方正仿宋_GBK" w:hAnsi="方正仿宋_GBK" w:cs="方正仿宋_GBK" w:hint="eastAsia"/>
          <w:sz w:val="28"/>
          <w:szCs w:val="36"/>
        </w:rPr>
        <w:t>，</w:t>
      </w:r>
      <w:r>
        <w:rPr>
          <w:rFonts w:ascii="方正仿宋_GBK" w:eastAsia="方正仿宋_GBK" w:hAnsi="方正仿宋_GBK" w:cs="方正仿宋_GBK" w:hint="eastAsia"/>
          <w:sz w:val="28"/>
          <w:szCs w:val="36"/>
        </w:rPr>
        <w:t>金额</w:t>
      </w:r>
      <w:r>
        <w:rPr>
          <w:rFonts w:ascii="方正仿宋_GBK" w:eastAsia="方正仿宋_GBK" w:hAnsi="方正仿宋_GBK" w:cs="方正仿宋_GBK" w:hint="eastAsia"/>
          <w:sz w:val="28"/>
          <w:szCs w:val="36"/>
          <w:u w:val="single"/>
        </w:rPr>
        <w:t xml:space="preserve">     </w:t>
      </w:r>
      <w:r>
        <w:rPr>
          <w:rFonts w:ascii="方正仿宋_GBK" w:eastAsia="方正仿宋_GBK" w:hAnsi="方正仿宋_GBK" w:cs="方正仿宋_GBK" w:hint="eastAsia"/>
          <w:sz w:val="28"/>
          <w:szCs w:val="36"/>
        </w:rPr>
        <w:t>元（大写）</w:t>
      </w:r>
      <w:r>
        <w:rPr>
          <w:rFonts w:ascii="方正仿宋_GBK" w:eastAsia="方正仿宋_GBK" w:hAnsi="方正仿宋_GBK" w:cs="方正仿宋_GBK" w:hint="eastAsia"/>
          <w:sz w:val="28"/>
          <w:szCs w:val="36"/>
        </w:rPr>
        <w:t>：</w:t>
      </w:r>
      <w:r>
        <w:rPr>
          <w:rFonts w:ascii="方正仿宋_GBK" w:eastAsia="方正仿宋_GBK" w:hAnsi="方正仿宋_GBK" w:cs="方正仿宋_GBK" w:hint="eastAsia"/>
          <w:sz w:val="28"/>
          <w:szCs w:val="36"/>
        </w:rPr>
        <w:t>人民币</w:t>
      </w:r>
      <w:r>
        <w:rPr>
          <w:rFonts w:ascii="方正仿宋_GBK" w:eastAsia="方正仿宋_GBK" w:hAnsi="方正仿宋_GBK" w:cs="方正仿宋_GBK" w:hint="eastAsia"/>
          <w:sz w:val="28"/>
          <w:szCs w:val="36"/>
          <w:u w:val="single"/>
        </w:rPr>
        <w:t xml:space="preserve">     </w:t>
      </w:r>
      <w:r>
        <w:rPr>
          <w:rFonts w:ascii="方正仿宋_GBK" w:eastAsia="方正仿宋_GBK" w:hAnsi="方正仿宋_GBK" w:cs="方正仿宋_GBK" w:hint="eastAsia"/>
          <w:sz w:val="28"/>
          <w:szCs w:val="36"/>
        </w:rPr>
        <w:t>元整，期限</w:t>
      </w:r>
      <w:r>
        <w:rPr>
          <w:rFonts w:ascii="方正仿宋_GBK" w:eastAsia="方正仿宋_GBK" w:hAnsi="方正仿宋_GBK" w:cs="方正仿宋_GBK" w:hint="eastAsia"/>
          <w:sz w:val="28"/>
          <w:szCs w:val="36"/>
          <w:u w:val="single"/>
        </w:rPr>
        <w:t xml:space="preserve"> </w:t>
      </w:r>
      <w:r>
        <w:rPr>
          <w:rFonts w:ascii="方正仿宋_GBK" w:eastAsia="方正仿宋_GBK" w:hAnsi="方正仿宋_GBK" w:cs="方正仿宋_GBK" w:hint="eastAsia"/>
          <w:sz w:val="28"/>
          <w:szCs w:val="36"/>
          <w:u w:val="single"/>
        </w:rPr>
        <w:t xml:space="preserve">    </w:t>
      </w:r>
      <w:r>
        <w:rPr>
          <w:rFonts w:ascii="方正仿宋_GBK" w:eastAsia="方正仿宋_GBK" w:hAnsi="方正仿宋_GBK" w:cs="方正仿宋_GBK" w:hint="eastAsia"/>
          <w:sz w:val="28"/>
          <w:szCs w:val="36"/>
        </w:rPr>
        <w:t>。</w:t>
      </w:r>
      <w:r>
        <w:rPr>
          <w:rFonts w:ascii="方正仿宋_GBK" w:eastAsia="方正仿宋_GBK" w:hAnsi="方正仿宋_GBK" w:cs="方正仿宋_GBK" w:hint="eastAsia"/>
          <w:sz w:val="28"/>
          <w:szCs w:val="36"/>
        </w:rPr>
        <w:t>随同本申请一并提交的相关资料（详见《保全担保资料清单》）供贵公司担保决策时参考，请审核。</w:t>
      </w:r>
    </w:p>
    <w:p w:rsidR="00303067" w:rsidRDefault="00AC2F95">
      <w:pPr>
        <w:snapToGrid w:val="0"/>
        <w:spacing w:line="360" w:lineRule="auto"/>
        <w:ind w:firstLineChars="200" w:firstLine="560"/>
        <w:jc w:val="left"/>
        <w:rPr>
          <w:rFonts w:ascii="方正仿宋_GBK" w:eastAsia="方正仿宋_GBK" w:hAnsi="方正仿宋_GBK" w:cs="方正仿宋_GBK"/>
          <w:sz w:val="28"/>
          <w:szCs w:val="36"/>
        </w:rPr>
      </w:pPr>
      <w:r>
        <w:rPr>
          <w:rFonts w:ascii="方正仿宋_GBK" w:eastAsia="方正仿宋_GBK" w:hAnsi="方正仿宋_GBK" w:cs="方正仿宋_GBK" w:hint="eastAsia"/>
          <w:sz w:val="28"/>
          <w:szCs w:val="36"/>
        </w:rPr>
        <w:t>本公司（人）在此郑重承诺：①所提供的资料真实、合法、有效，</w:t>
      </w:r>
      <w:r>
        <w:rPr>
          <w:rFonts w:ascii="方正仿宋_GBK" w:eastAsia="方正仿宋_GBK" w:hAnsi="方正仿宋_GBK" w:cs="方正仿宋_GBK" w:hint="eastAsia"/>
          <w:sz w:val="28"/>
          <w:szCs w:val="36"/>
        </w:rPr>
        <w:t xml:space="preserve"> </w:t>
      </w:r>
      <w:r>
        <w:rPr>
          <w:rFonts w:ascii="方正仿宋_GBK" w:eastAsia="方正仿宋_GBK" w:hAnsi="方正仿宋_GBK" w:cs="方正仿宋_GBK" w:hint="eastAsia"/>
          <w:sz w:val="28"/>
          <w:szCs w:val="36"/>
        </w:rPr>
        <w:t>若所提供的资料失真，所产生的一切后果由本公司（人）承担；②如尚需其它资料，本公司（人）将在协助贵公司担保调查时提供；③无论贵公司决策结果是否同意为我公司提供担保，所提供的一切资料除特别申明外，一律留贵公司存档，不必退回。</w:t>
      </w:r>
      <w:r>
        <w:rPr>
          <w:rFonts w:ascii="方正仿宋_GBK" w:eastAsia="方正仿宋_GBK" w:hAnsi="方正仿宋_GBK" w:cs="方正仿宋_GBK" w:hint="eastAsia"/>
          <w:sz w:val="28"/>
          <w:szCs w:val="36"/>
        </w:rPr>
        <w:br/>
      </w:r>
      <w:r>
        <w:rPr>
          <w:rFonts w:ascii="方正仿宋_GBK" w:eastAsia="方正仿宋_GBK" w:hAnsi="方正仿宋_GBK" w:cs="方正仿宋_GBK" w:hint="eastAsia"/>
          <w:sz w:val="28"/>
          <w:szCs w:val="36"/>
        </w:rPr>
        <w:t xml:space="preserve">    </w:t>
      </w:r>
      <w:r>
        <w:rPr>
          <w:rFonts w:ascii="方正仿宋_GBK" w:eastAsia="方正仿宋_GBK" w:hAnsi="方正仿宋_GBK" w:cs="方正仿宋_GBK" w:hint="eastAsia"/>
          <w:sz w:val="28"/>
          <w:szCs w:val="36"/>
        </w:rPr>
        <w:t>此</w:t>
      </w:r>
      <w:r>
        <w:rPr>
          <w:rFonts w:ascii="方正仿宋_GBK" w:eastAsia="方正仿宋_GBK" w:hAnsi="方正仿宋_GBK" w:cs="方正仿宋_GBK" w:hint="eastAsia"/>
          <w:sz w:val="28"/>
          <w:szCs w:val="36"/>
        </w:rPr>
        <w:t xml:space="preserve"> </w:t>
      </w:r>
      <w:r>
        <w:rPr>
          <w:rFonts w:ascii="方正仿宋_GBK" w:eastAsia="方正仿宋_GBK" w:hAnsi="方正仿宋_GBK" w:cs="方正仿宋_GBK" w:hint="eastAsia"/>
          <w:sz w:val="28"/>
          <w:szCs w:val="36"/>
        </w:rPr>
        <w:t>致</w:t>
      </w:r>
      <w:r>
        <w:rPr>
          <w:rFonts w:ascii="方正仿宋_GBK" w:eastAsia="方正仿宋_GBK" w:hAnsi="方正仿宋_GBK" w:cs="方正仿宋_GBK" w:hint="eastAsia"/>
          <w:sz w:val="28"/>
          <w:szCs w:val="36"/>
        </w:rPr>
        <w:t xml:space="preserve"> </w:t>
      </w:r>
      <w:r>
        <w:rPr>
          <w:rFonts w:ascii="方正仿宋_GBK" w:eastAsia="方正仿宋_GBK" w:hAnsi="方正仿宋_GBK" w:cs="方正仿宋_GBK" w:hint="eastAsia"/>
          <w:sz w:val="28"/>
          <w:szCs w:val="36"/>
        </w:rPr>
        <w:t>！</w:t>
      </w:r>
      <w:r>
        <w:rPr>
          <w:rFonts w:ascii="方正仿宋_GBK" w:eastAsia="方正仿宋_GBK" w:hAnsi="方正仿宋_GBK" w:cs="方正仿宋_GBK" w:hint="eastAsia"/>
          <w:sz w:val="28"/>
          <w:szCs w:val="36"/>
        </w:rPr>
        <w:br/>
      </w:r>
    </w:p>
    <w:p w:rsidR="00303067" w:rsidRDefault="00AC2F95">
      <w:pPr>
        <w:snapToGrid w:val="0"/>
        <w:spacing w:line="240" w:lineRule="atLeast"/>
        <w:ind w:firstLineChars="200" w:firstLine="560"/>
        <w:jc w:val="center"/>
        <w:rPr>
          <w:rFonts w:ascii="方正仿宋_GBK" w:eastAsia="方正仿宋_GBK" w:hAnsi="方正仿宋_GBK" w:cs="方正仿宋_GBK"/>
          <w:sz w:val="28"/>
          <w:szCs w:val="36"/>
        </w:rPr>
      </w:pPr>
      <w:r>
        <w:rPr>
          <w:rFonts w:ascii="方正仿宋_GBK" w:eastAsia="方正仿宋_GBK" w:hAnsi="方正仿宋_GBK" w:cs="方正仿宋_GBK" w:hint="eastAsia"/>
          <w:sz w:val="28"/>
          <w:szCs w:val="36"/>
        </w:rPr>
        <w:t xml:space="preserve">                     </w:t>
      </w:r>
      <w:r>
        <w:rPr>
          <w:rFonts w:ascii="方正仿宋_GBK" w:eastAsia="方正仿宋_GBK" w:hAnsi="方正仿宋_GBK" w:cs="方正仿宋_GBK" w:hint="eastAsia"/>
          <w:sz w:val="28"/>
          <w:szCs w:val="36"/>
        </w:rPr>
        <w:t>申请人：</w:t>
      </w:r>
      <w:r>
        <w:rPr>
          <w:rFonts w:ascii="方正仿宋_GBK" w:eastAsia="方正仿宋_GBK" w:hAnsi="方正仿宋_GBK" w:cs="方正仿宋_GBK" w:hint="eastAsia"/>
          <w:sz w:val="28"/>
          <w:szCs w:val="36"/>
        </w:rPr>
        <w:br/>
      </w:r>
      <w:r>
        <w:rPr>
          <w:rFonts w:ascii="方正仿宋_GBK" w:eastAsia="方正仿宋_GBK" w:hAnsi="方正仿宋_GBK" w:cs="方正仿宋_GBK" w:hint="eastAsia"/>
          <w:sz w:val="28"/>
          <w:szCs w:val="36"/>
        </w:rPr>
        <w:t xml:space="preserve">                              </w:t>
      </w:r>
    </w:p>
    <w:p w:rsidR="00303067" w:rsidRDefault="00AC2F95">
      <w:pPr>
        <w:snapToGrid w:val="0"/>
        <w:spacing w:line="240" w:lineRule="atLeast"/>
        <w:ind w:firstLineChars="200" w:firstLine="560"/>
        <w:jc w:val="center"/>
        <w:rPr>
          <w:rFonts w:ascii="方正仿宋_GBK" w:eastAsia="方正仿宋_GBK" w:hAnsi="方正仿宋_GBK" w:cs="方正仿宋_GBK"/>
          <w:sz w:val="28"/>
          <w:szCs w:val="36"/>
        </w:rPr>
      </w:pPr>
      <w:r>
        <w:rPr>
          <w:rFonts w:ascii="方正仿宋_GBK" w:eastAsia="方正仿宋_GBK" w:hAnsi="方正仿宋_GBK" w:cs="方正仿宋_GBK" w:hint="eastAsia"/>
          <w:sz w:val="28"/>
          <w:szCs w:val="36"/>
        </w:rPr>
        <w:t xml:space="preserve">  </w:t>
      </w:r>
      <w:r>
        <w:rPr>
          <w:rFonts w:ascii="方正仿宋_GBK" w:eastAsia="方正仿宋_GBK" w:hAnsi="方正仿宋_GBK" w:cs="方正仿宋_GBK" w:hint="eastAsia"/>
          <w:sz w:val="28"/>
          <w:szCs w:val="36"/>
        </w:rPr>
        <w:t xml:space="preserve">                             </w:t>
      </w:r>
      <w:r>
        <w:rPr>
          <w:rFonts w:ascii="方正仿宋_GBK" w:eastAsia="方正仿宋_GBK" w:hAnsi="方正仿宋_GBK" w:cs="方正仿宋_GBK" w:hint="eastAsia"/>
          <w:sz w:val="28"/>
          <w:szCs w:val="36"/>
        </w:rPr>
        <w:t>法人代表（签字）：</w:t>
      </w:r>
      <w:r>
        <w:rPr>
          <w:rFonts w:ascii="方正仿宋_GBK" w:eastAsia="方正仿宋_GBK" w:hAnsi="方正仿宋_GBK" w:cs="方正仿宋_GBK" w:hint="eastAsia"/>
          <w:sz w:val="28"/>
          <w:szCs w:val="36"/>
        </w:rPr>
        <w:br/>
      </w:r>
      <w:r>
        <w:rPr>
          <w:rFonts w:ascii="方正仿宋_GBK" w:eastAsia="方正仿宋_GBK" w:hAnsi="方正仿宋_GBK" w:cs="方正仿宋_GBK" w:hint="eastAsia"/>
          <w:sz w:val="28"/>
          <w:szCs w:val="36"/>
        </w:rPr>
        <w:t xml:space="preserve">                                      </w:t>
      </w:r>
    </w:p>
    <w:p w:rsidR="00303067" w:rsidRDefault="00AC2F95">
      <w:pPr>
        <w:snapToGrid w:val="0"/>
        <w:spacing w:line="240" w:lineRule="atLeast"/>
        <w:ind w:firstLineChars="200" w:firstLine="560"/>
        <w:jc w:val="center"/>
        <w:rPr>
          <w:rFonts w:ascii="方正仿宋_GBK" w:eastAsia="方正仿宋_GBK" w:hAnsi="方正仿宋_GBK" w:cs="方正仿宋_GBK"/>
          <w:sz w:val="28"/>
          <w:szCs w:val="36"/>
        </w:rPr>
      </w:pPr>
      <w:r>
        <w:rPr>
          <w:rFonts w:ascii="方正仿宋_GBK" w:eastAsia="方正仿宋_GBK" w:hAnsi="方正仿宋_GBK" w:cs="方正仿宋_GBK" w:hint="eastAsia"/>
          <w:sz w:val="28"/>
          <w:szCs w:val="36"/>
        </w:rPr>
        <w:lastRenderedPageBreak/>
        <w:t xml:space="preserve">                                        </w:t>
      </w:r>
      <w:r>
        <w:rPr>
          <w:rFonts w:ascii="方正仿宋_GBK" w:eastAsia="方正仿宋_GBK" w:hAnsi="方正仿宋_GBK" w:cs="方正仿宋_GBK" w:hint="eastAsia"/>
          <w:sz w:val="28"/>
          <w:szCs w:val="36"/>
        </w:rPr>
        <w:t>年</w:t>
      </w:r>
      <w:r>
        <w:rPr>
          <w:rFonts w:ascii="方正仿宋_GBK" w:eastAsia="方正仿宋_GBK" w:hAnsi="方正仿宋_GBK" w:cs="方正仿宋_GBK" w:hint="eastAsia"/>
          <w:sz w:val="28"/>
          <w:szCs w:val="36"/>
        </w:rPr>
        <w:t xml:space="preserve"> </w:t>
      </w:r>
      <w:r>
        <w:rPr>
          <w:rFonts w:ascii="方正仿宋_GBK" w:eastAsia="方正仿宋_GBK" w:hAnsi="方正仿宋_GBK" w:cs="方正仿宋_GBK" w:hint="eastAsia"/>
          <w:sz w:val="28"/>
          <w:szCs w:val="36"/>
        </w:rPr>
        <w:t>月</w:t>
      </w:r>
      <w:r>
        <w:rPr>
          <w:rFonts w:ascii="方正仿宋_GBK" w:eastAsia="方正仿宋_GBK" w:hAnsi="方正仿宋_GBK" w:cs="方正仿宋_GBK" w:hint="eastAsia"/>
          <w:sz w:val="28"/>
          <w:szCs w:val="36"/>
        </w:rPr>
        <w:t xml:space="preserve"> </w:t>
      </w:r>
      <w:r>
        <w:rPr>
          <w:rFonts w:ascii="方正仿宋_GBK" w:eastAsia="方正仿宋_GBK" w:hAnsi="方正仿宋_GBK" w:cs="方正仿宋_GBK" w:hint="eastAsia"/>
          <w:sz w:val="28"/>
          <w:szCs w:val="36"/>
        </w:rPr>
        <w:t>日</w:t>
      </w:r>
    </w:p>
    <w:p w:rsidR="00303067" w:rsidRDefault="00303067">
      <w:pPr>
        <w:spacing w:line="240" w:lineRule="atLeast"/>
        <w:jc w:val="right"/>
        <w:rPr>
          <w:rFonts w:ascii="方正仿宋_GBK" w:eastAsia="方正仿宋_GBK" w:hAnsi="方正仿宋_GBK" w:cs="方正仿宋_GBK"/>
        </w:rPr>
      </w:pPr>
    </w:p>
    <w:sectPr w:rsidR="003030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3067"/>
    <w:rsid w:val="00303067"/>
    <w:rsid w:val="00AA4C37"/>
    <w:rsid w:val="00AC2F95"/>
    <w:rsid w:val="1AF4073C"/>
    <w:rsid w:val="6FAB679D"/>
    <w:rsid w:val="709D6CE6"/>
    <w:rsid w:val="70CB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D9527A"/>
  <w15:docId w15:val="{F75D819F-658E-4FD3-B68C-80A121CF4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Pr>
      <w:rFonts w:ascii="宋体" w:eastAsia="宋体" w:hAnsi="宋体" w:cs="宋体" w:hint="eastAsia"/>
      <w:color w:val="000000"/>
      <w:sz w:val="22"/>
      <w:szCs w:val="22"/>
    </w:rPr>
  </w:style>
  <w:style w:type="character" w:customStyle="1" w:styleId="fontstyle21">
    <w:name w:val="fontstyle21"/>
    <w:basedOn w:val="a0"/>
    <w:rPr>
      <w:rFonts w:ascii="方正小标宋_GBK" w:eastAsia="方正小标宋_GBK" w:hAnsi="方正小标宋_GBK" w:cs="方正小标宋_GBK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qinxiaoping</cp:lastModifiedBy>
  <cp:revision>2</cp:revision>
  <dcterms:created xsi:type="dcterms:W3CDTF">2014-10-29T12:08:00Z</dcterms:created>
  <dcterms:modified xsi:type="dcterms:W3CDTF">2020-05-25T09:02:00Z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